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E4C2" w14:textId="77777777" w:rsidR="00297D52" w:rsidRPr="00927D0B" w:rsidRDefault="00927D0B" w:rsidP="00297D52">
      <w:pPr>
        <w:pStyle w:val="H1"/>
        <w:rPr>
          <w:u w:val="single"/>
        </w:rPr>
      </w:pPr>
      <w:bookmarkStart w:id="0" w:name="_Toc372622103"/>
      <w:bookmarkStart w:id="1" w:name="_Toc469393367"/>
      <w:r>
        <w:rPr>
          <w:u w:val="single"/>
        </w:rPr>
        <w:t>R</w:t>
      </w:r>
      <w:r w:rsidR="00297D52" w:rsidRPr="00927D0B">
        <w:rPr>
          <w:u w:val="single"/>
        </w:rPr>
        <w:t>isk assessment</w:t>
      </w:r>
      <w:bookmarkEnd w:id="0"/>
      <w:bookmarkEnd w:id="1"/>
      <w:r>
        <w:rPr>
          <w:u w:val="single"/>
        </w:rPr>
        <w:t>s</w:t>
      </w:r>
    </w:p>
    <w:p w14:paraId="5ACE9F6C" w14:textId="77777777" w:rsidR="00297D52" w:rsidRDefault="00297D52" w:rsidP="00297D52"/>
    <w:p w14:paraId="43C6CDDF" w14:textId="77777777" w:rsidR="00297D52" w:rsidRDefault="00297D52" w:rsidP="00297D52"/>
    <w:p w14:paraId="3CD4C379" w14:textId="77777777" w:rsidR="00297D52" w:rsidRDefault="00297D52" w:rsidP="00297D52">
      <w:r>
        <w:t xml:space="preserve">At </w:t>
      </w:r>
      <w:r>
        <w:rPr>
          <w:b/>
        </w:rPr>
        <w:t>Hope Green Private Day Nursery</w:t>
      </w:r>
      <w:r w:rsidRPr="00E05805">
        <w:rPr>
          <w:b/>
        </w:rPr>
        <w:t xml:space="preserve"> </w:t>
      </w:r>
      <w:r>
        <w:t>we promote the safety of children, parents, staff and visitors by reviewing and reducing any risks.</w:t>
      </w:r>
    </w:p>
    <w:p w14:paraId="495BBC2B" w14:textId="77777777" w:rsidR="00297D52" w:rsidRDefault="00297D52" w:rsidP="00297D52"/>
    <w:p w14:paraId="5F4E94D6" w14:textId="77777777" w:rsidR="00297D52" w:rsidRDefault="00297D52" w:rsidP="00297D52">
      <w:pPr>
        <w:pStyle w:val="H2"/>
      </w:pPr>
      <w:r>
        <w:t>Risk assessments</w:t>
      </w:r>
    </w:p>
    <w:p w14:paraId="64B0C010" w14:textId="77777777" w:rsidR="00297D52" w:rsidRDefault="00297D52" w:rsidP="00297D52">
      <w:r>
        <w:t xml:space="preserve">Risk assessments document the hazard/aspects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6BC51C59" w14:textId="77777777" w:rsidR="00297D52" w:rsidRPr="00B956EB" w:rsidRDefault="00297D52" w:rsidP="00297D52"/>
    <w:p w14:paraId="03DD69D0" w14:textId="77777777" w:rsidR="00297D52" w:rsidRDefault="00297D52" w:rsidP="00297D52">
      <w: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6030FE31" w14:textId="77777777" w:rsidR="00297D52" w:rsidRDefault="00297D52" w:rsidP="00297D52"/>
    <w:p w14:paraId="52948F64" w14:textId="77777777" w:rsidR="00297D52" w:rsidRDefault="00297D52" w:rsidP="00297D52">
      <w:r>
        <w:t xml:space="preserve">All staff are trained in the risk assessment process to ensure understanding and compliance. </w:t>
      </w:r>
    </w:p>
    <w:p w14:paraId="284DD741" w14:textId="77777777" w:rsidR="00297D52" w:rsidRDefault="00297D52" w:rsidP="00297D52"/>
    <w:p w14:paraId="4D47AFFB" w14:textId="77777777" w:rsidR="00297D52" w:rsidRDefault="00297D52" w:rsidP="00297D52">
      <w:r>
        <w:t>All outings away from the nursery are individually risk assessed</w:t>
      </w:r>
      <w:r w:rsidRPr="00B57E68">
        <w:t xml:space="preserve"> </w:t>
      </w:r>
      <w:r>
        <w:t xml:space="preserve">and adequately staffed with paediatric first aid trained practitioners. For more details refer to the visits and outings policy. </w:t>
      </w:r>
    </w:p>
    <w:p w14:paraId="52370214" w14:textId="77777777" w:rsidR="00297D52" w:rsidRDefault="00297D52" w:rsidP="00297D52"/>
    <w:p w14:paraId="2357A790" w14:textId="77777777" w:rsidR="00297D52" w:rsidRDefault="00297D52" w:rsidP="00297D5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297D52" w14:paraId="416EB038" w14:textId="77777777" w:rsidTr="009D31B4">
        <w:trPr>
          <w:cantSplit/>
          <w:jc w:val="center"/>
        </w:trPr>
        <w:tc>
          <w:tcPr>
            <w:tcW w:w="1666" w:type="pct"/>
            <w:tcBorders>
              <w:top w:val="single" w:sz="4" w:space="0" w:color="auto"/>
            </w:tcBorders>
            <w:vAlign w:val="center"/>
          </w:tcPr>
          <w:p w14:paraId="74C4012C" w14:textId="77777777" w:rsidR="00297D52" w:rsidRDefault="00297D52" w:rsidP="009D31B4">
            <w:pPr>
              <w:pStyle w:val="MeetsEYFS"/>
              <w:rPr>
                <w:b/>
              </w:rPr>
            </w:pPr>
            <w:r>
              <w:rPr>
                <w:b/>
              </w:rPr>
              <w:t>This policy was adopted on</w:t>
            </w:r>
          </w:p>
        </w:tc>
        <w:tc>
          <w:tcPr>
            <w:tcW w:w="1844" w:type="pct"/>
            <w:tcBorders>
              <w:top w:val="single" w:sz="4" w:space="0" w:color="auto"/>
            </w:tcBorders>
            <w:vAlign w:val="center"/>
          </w:tcPr>
          <w:p w14:paraId="1E6DE83A" w14:textId="77777777" w:rsidR="00297D52" w:rsidRDefault="00297D52" w:rsidP="009D31B4">
            <w:pPr>
              <w:pStyle w:val="MeetsEYFS"/>
              <w:rPr>
                <w:b/>
              </w:rPr>
            </w:pPr>
            <w:r>
              <w:rPr>
                <w:b/>
              </w:rPr>
              <w:t>Signed on behalf of the nursery</w:t>
            </w:r>
          </w:p>
        </w:tc>
        <w:tc>
          <w:tcPr>
            <w:tcW w:w="1490" w:type="pct"/>
            <w:tcBorders>
              <w:top w:val="single" w:sz="4" w:space="0" w:color="auto"/>
            </w:tcBorders>
            <w:vAlign w:val="center"/>
          </w:tcPr>
          <w:p w14:paraId="7972BAA1" w14:textId="77777777" w:rsidR="00297D52" w:rsidRDefault="00297D52" w:rsidP="009D31B4">
            <w:pPr>
              <w:pStyle w:val="MeetsEYFS"/>
              <w:rPr>
                <w:b/>
              </w:rPr>
            </w:pPr>
            <w:r>
              <w:rPr>
                <w:b/>
              </w:rPr>
              <w:t>Date for review</w:t>
            </w:r>
          </w:p>
        </w:tc>
      </w:tr>
      <w:tr w:rsidR="00297D52" w14:paraId="08164582" w14:textId="77777777" w:rsidTr="009D31B4">
        <w:trPr>
          <w:cantSplit/>
          <w:jc w:val="center"/>
        </w:trPr>
        <w:tc>
          <w:tcPr>
            <w:tcW w:w="1666" w:type="pct"/>
            <w:vAlign w:val="center"/>
          </w:tcPr>
          <w:p w14:paraId="4E6B2664" w14:textId="44B75F67" w:rsidR="00297D52" w:rsidRDefault="00353355" w:rsidP="009D31B4">
            <w:pPr>
              <w:pStyle w:val="MeetsEYFS"/>
              <w:rPr>
                <w:i/>
              </w:rPr>
            </w:pPr>
            <w:r>
              <w:rPr>
                <w:i/>
              </w:rPr>
              <w:t>March 2021</w:t>
            </w:r>
          </w:p>
        </w:tc>
        <w:tc>
          <w:tcPr>
            <w:tcW w:w="1844" w:type="pct"/>
          </w:tcPr>
          <w:p w14:paraId="7FACA031" w14:textId="77777777" w:rsidR="00297D52" w:rsidRDefault="00297D52" w:rsidP="009D31B4">
            <w:pPr>
              <w:pStyle w:val="MeetsEYFS"/>
              <w:rPr>
                <w:i/>
              </w:rPr>
            </w:pPr>
            <w:r>
              <w:rPr>
                <w:i/>
              </w:rPr>
              <w:t>S A Johnstone</w:t>
            </w:r>
          </w:p>
        </w:tc>
        <w:tc>
          <w:tcPr>
            <w:tcW w:w="1490" w:type="pct"/>
          </w:tcPr>
          <w:p w14:paraId="1C8A7E26" w14:textId="5DF68A25" w:rsidR="00297D52" w:rsidRDefault="00353355" w:rsidP="009D31B4">
            <w:pPr>
              <w:pStyle w:val="MeetsEYFS"/>
              <w:rPr>
                <w:i/>
              </w:rPr>
            </w:pPr>
            <w:r>
              <w:rPr>
                <w:i/>
              </w:rPr>
              <w:t>March 2022</w:t>
            </w:r>
            <w:bookmarkStart w:id="2" w:name="_GoBack"/>
            <w:bookmarkEnd w:id="2"/>
          </w:p>
        </w:tc>
      </w:tr>
    </w:tbl>
    <w:p w14:paraId="59754D90" w14:textId="77777777" w:rsidR="00297D52" w:rsidRDefault="00297D52" w:rsidP="00297D52"/>
    <w:p w14:paraId="042D7624" w14:textId="77777777" w:rsidR="00297D52" w:rsidRDefault="00297D52" w:rsidP="00297D52"/>
    <w:p w14:paraId="5F19FAF9" w14:textId="77777777" w:rsidR="00297D52" w:rsidRPr="00A52FDB" w:rsidRDefault="00297D52" w:rsidP="00297D52"/>
    <w:p w14:paraId="02BE0FA2" w14:textId="77777777" w:rsidR="00297D52" w:rsidRPr="00A52FDB" w:rsidRDefault="00297D52" w:rsidP="00297D52"/>
    <w:p w14:paraId="506A5FEA" w14:textId="77777777" w:rsidR="004C38F5" w:rsidRDefault="004C38F5"/>
    <w:sectPr w:rsidR="004C38F5" w:rsidSect="00927D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52"/>
    <w:rsid w:val="00297D52"/>
    <w:rsid w:val="00353355"/>
    <w:rsid w:val="004C38F5"/>
    <w:rsid w:val="00927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B7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52"/>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D52"/>
    <w:rPr>
      <w:color w:val="0000FF"/>
      <w:u w:val="single"/>
    </w:rPr>
  </w:style>
  <w:style w:type="paragraph" w:customStyle="1" w:styleId="H1">
    <w:name w:val="H1"/>
    <w:basedOn w:val="Normal"/>
    <w:next w:val="Normal"/>
    <w:qFormat/>
    <w:rsid w:val="00297D52"/>
    <w:pPr>
      <w:pageBreakBefore/>
      <w:jc w:val="center"/>
    </w:pPr>
    <w:rPr>
      <w:b/>
      <w:sz w:val="36"/>
    </w:rPr>
  </w:style>
  <w:style w:type="paragraph" w:customStyle="1" w:styleId="H2">
    <w:name w:val="H2"/>
    <w:basedOn w:val="Normal"/>
    <w:next w:val="Normal"/>
    <w:qFormat/>
    <w:rsid w:val="00297D52"/>
    <w:pPr>
      <w:keepNext/>
    </w:pPr>
    <w:rPr>
      <w:rFonts w:cs="Arial"/>
      <w:b/>
    </w:rPr>
  </w:style>
  <w:style w:type="paragraph" w:customStyle="1" w:styleId="MeetsEYFS">
    <w:name w:val="Meets EYFS"/>
    <w:basedOn w:val="Normal"/>
    <w:qFormat/>
    <w:rsid w:val="00297D52"/>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52"/>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D52"/>
    <w:rPr>
      <w:color w:val="0000FF"/>
      <w:u w:val="single"/>
    </w:rPr>
  </w:style>
  <w:style w:type="paragraph" w:customStyle="1" w:styleId="H1">
    <w:name w:val="H1"/>
    <w:basedOn w:val="Normal"/>
    <w:next w:val="Normal"/>
    <w:qFormat/>
    <w:rsid w:val="00297D52"/>
    <w:pPr>
      <w:pageBreakBefore/>
      <w:jc w:val="center"/>
    </w:pPr>
    <w:rPr>
      <w:b/>
      <w:sz w:val="36"/>
    </w:rPr>
  </w:style>
  <w:style w:type="paragraph" w:customStyle="1" w:styleId="H2">
    <w:name w:val="H2"/>
    <w:basedOn w:val="Normal"/>
    <w:next w:val="Normal"/>
    <w:qFormat/>
    <w:rsid w:val="00297D52"/>
    <w:pPr>
      <w:keepNext/>
    </w:pPr>
    <w:rPr>
      <w:rFonts w:cs="Arial"/>
      <w:b/>
    </w:rPr>
  </w:style>
  <w:style w:type="paragraph" w:customStyle="1" w:styleId="MeetsEYFS">
    <w:name w:val="Meets EYFS"/>
    <w:basedOn w:val="Normal"/>
    <w:qFormat/>
    <w:rsid w:val="00297D5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Macintosh Word</Application>
  <DocSecurity>0</DocSecurity>
  <Lines>9</Lines>
  <Paragraphs>2</Paragraphs>
  <ScaleCrop>false</ScaleCrop>
  <Company>Hope Green</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3</cp:revision>
  <dcterms:created xsi:type="dcterms:W3CDTF">2017-06-28T09:19:00Z</dcterms:created>
  <dcterms:modified xsi:type="dcterms:W3CDTF">2021-03-25T16:22:00Z</dcterms:modified>
</cp:coreProperties>
</file>